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FD61E7A" w14:textId="4E340CBD" w:rsidR="00AF1018" w:rsidRPr="007E6397" w:rsidRDefault="00FE08DA" w:rsidP="004B33C0">
      <w:pPr>
        <w:pStyle w:val="Heading1"/>
        <w:jc w:val="center"/>
        <w:rPr>
          <w:rFonts w:asciiTheme="minorHAnsi" w:hAnsiTheme="minorHAnsi" w:cstheme="minorHAnsi"/>
          <w:b w:val="0"/>
          <w:color w:val="auto"/>
        </w:rPr>
      </w:pPr>
      <w:r w:rsidRPr="00FE08DA">
        <w:rPr>
          <w:rFonts w:ascii="Times New Roman" w:hAnsi="Times New Roman" w:cs="Times New Roman"/>
          <w:noProof/>
          <w:sz w:val="36"/>
          <w:szCs w:val="24"/>
          <w:lang w:eastAsia="en-GB"/>
        </w:rPr>
        <mc:AlternateContent>
          <mc:Choice Requires="wpg">
            <w:drawing>
              <wp:anchor distT="0" distB="0" distL="114300" distR="114300" simplePos="0" relativeHeight="251659264" behindDoc="1" locked="0" layoutInCell="1" allowOverlap="1" wp14:anchorId="2360DEC7" wp14:editId="7AFFCA30">
                <wp:simplePos x="0" y="0"/>
                <wp:positionH relativeFrom="column">
                  <wp:posOffset>4625975</wp:posOffset>
                </wp:positionH>
                <wp:positionV relativeFrom="paragraph">
                  <wp:posOffset>-565150</wp:posOffset>
                </wp:positionV>
                <wp:extent cx="1716405" cy="1040765"/>
                <wp:effectExtent l="0" t="0" r="0" b="635"/>
                <wp:wrapTight wrapText="bothSides">
                  <wp:wrapPolygon edited="0">
                    <wp:start x="7831" y="0"/>
                    <wp:lineTo x="7831" y="8434"/>
                    <wp:lineTo x="0" y="11861"/>
                    <wp:lineTo x="0" y="21350"/>
                    <wp:lineTo x="21416" y="21350"/>
                    <wp:lineTo x="21416" y="11861"/>
                    <wp:lineTo x="13585" y="8434"/>
                    <wp:lineTo x="13585" y="0"/>
                    <wp:lineTo x="7831" y="0"/>
                  </wp:wrapPolygon>
                </wp:wrapTight>
                <wp:docPr id="4" name="Group 4"/>
                <wp:cNvGraphicFramePr/>
                <a:graphic xmlns:a="http://schemas.openxmlformats.org/drawingml/2006/main">
                  <a:graphicData uri="http://schemas.microsoft.com/office/word/2010/wordprocessingGroup">
                    <wpg:wgp>
                      <wpg:cNvGrpSpPr/>
                      <wpg:grpSpPr bwMode="auto">
                        <a:xfrm>
                          <a:off x="0" y="0"/>
                          <a:ext cx="1716405" cy="1040765"/>
                          <a:chOff x="0" y="0"/>
                          <a:chExt cx="2916" cy="1635"/>
                        </a:xfrm>
                      </wpg:grpSpPr>
                      <wps:wsp>
                        <wps:cNvPr id="5" name="Text Box 2"/>
                        <wps:cNvSpPr txBox="1">
                          <a:spLocks noChangeArrowheads="1"/>
                        </wps:cNvSpPr>
                        <wps:spPr bwMode="auto">
                          <a:xfrm>
                            <a:off x="0" y="915"/>
                            <a:ext cx="291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588A0" w14:textId="77777777" w:rsidR="00FE08DA" w:rsidRDefault="00FE08DA" w:rsidP="00FE08DA">
                              <w:pPr>
                                <w:jc w:val="center"/>
                                <w:rPr>
                                  <w:rFonts w:ascii="Segoe UI" w:hAnsi="Segoe UI" w:cs="Segoe UI"/>
                                  <w:color w:val="124731"/>
                                  <w:sz w:val="20"/>
                                </w:rPr>
                              </w:pPr>
                              <w:r>
                                <w:rPr>
                                  <w:rFonts w:ascii="Segoe UI" w:hAnsi="Segoe UI" w:cs="Segoe UI"/>
                                  <w:b/>
                                  <w:color w:val="124731"/>
                                  <w:sz w:val="20"/>
                                </w:rPr>
                                <w:t>Girton College</w:t>
                              </w:r>
                              <w:r>
                                <w:rPr>
                                  <w:rFonts w:ascii="Segoe UI" w:hAnsi="Segoe UI" w:cs="Segoe UI"/>
                                  <w:color w:val="124731"/>
                                  <w:sz w:val="20"/>
                                </w:rPr>
                                <w:t xml:space="preserve"> Cambridge</w:t>
                              </w:r>
                            </w:p>
                            <w:p w14:paraId="1E2749AE" w14:textId="77777777" w:rsidR="00FE08DA" w:rsidRDefault="00FE08DA" w:rsidP="00FE08DA">
                              <w:pPr>
                                <w:jc w:val="center"/>
                                <w:rPr>
                                  <w:rFonts w:ascii="Segoe UI" w:hAnsi="Segoe UI" w:cs="Segoe UI"/>
                                  <w:color w:val="124731"/>
                                  <w:sz w:val="16"/>
                                  <w:szCs w:val="16"/>
                                </w:rPr>
                              </w:pPr>
                              <w:r>
                                <w:rPr>
                                  <w:rFonts w:ascii="Segoe UI" w:hAnsi="Segoe UI" w:cs="Segoe UI"/>
                                  <w:color w:val="124731"/>
                                  <w:sz w:val="16"/>
                                  <w:szCs w:val="16"/>
                                </w:rPr>
                                <w:t>Tutorial &amp; Admissions Office</w:t>
                              </w:r>
                            </w:p>
                          </w:txbxContent>
                        </wps:txbx>
                        <wps:bodyPr rot="0" vert="horz" wrap="square" lIns="91440" tIns="45720" rIns="91440" bIns="45720" anchor="t" anchorCtr="0" upright="1">
                          <a:noAutofit/>
                        </wps:bodyPr>
                      </wps:wsp>
                      <pic:pic xmlns:pic="http://schemas.openxmlformats.org/drawingml/2006/picture">
                        <pic:nvPicPr>
                          <pic:cNvPr id="6" name="Picture 6" descr="Crest300Light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92" y="0"/>
                            <a:ext cx="720" cy="9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60DEC7" id="Group 4" o:spid="_x0000_s1026" style="position:absolute;left:0;text-align:left;margin-left:364.25pt;margin-top:-44.5pt;width:135.15pt;height:81.95pt;z-index:-251657216" coordsize="2916,1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">
                <v:shapetype id="_x0000_t202" coordsize="21600,21600" o:spt="202" path="m,l,21600r21600,l21600,xe">
                  <v:stroke joinstyle="miter"/>
                  <v:path gradientshapeok="t" o:connecttype="rect"/>
                </v:shapetype>
                <v:shape id="Text Box 2" o:spid="_x0000_s1027" type="#_x0000_t202" style="position:absolute;top:915;width:29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" stroked="f">
                  <v:textbox>
                    <w:txbxContent>
                      <w:p w14:paraId="5D1588A0" w14:textId="77777777" w:rsidR="00FE08DA" w:rsidRDefault="00FE08DA" w:rsidP="00FE08DA">
                        <w:pPr>
                          <w:jc w:val="center"/>
                          <w:rPr>
                            <w:rFonts w:ascii="Segoe UI" w:hAnsi="Segoe UI" w:cs="Segoe UI"/>
                            <w:color w:val="124731"/>
                            <w:sz w:val="20"/>
                          </w:rPr>
                        </w:pPr>
                        <w:r>
                          <w:rPr>
                            <w:rFonts w:ascii="Segoe UI" w:hAnsi="Segoe UI" w:cs="Segoe UI"/>
                            <w:b/>
                            <w:color w:val="124731"/>
                            <w:sz w:val="20"/>
                          </w:rPr>
                          <w:t>Girton College</w:t>
                        </w:r>
                        <w:r>
                          <w:rPr>
                            <w:rFonts w:ascii="Segoe UI" w:hAnsi="Segoe UI" w:cs="Segoe UI"/>
                            <w:color w:val="124731"/>
                            <w:sz w:val="20"/>
                          </w:rPr>
                          <w:t xml:space="preserve"> Cambridge</w:t>
                        </w:r>
                      </w:p>
                      <w:p w14:paraId="1E2749AE" w14:textId="77777777" w:rsidR="00FE08DA" w:rsidRDefault="00FE08DA" w:rsidP="00FE08DA">
                        <w:pPr>
                          <w:jc w:val="center"/>
                          <w:rPr>
                            <w:rFonts w:ascii="Segoe UI" w:hAnsi="Segoe UI" w:cs="Segoe UI"/>
                            <w:color w:val="124731"/>
                            <w:sz w:val="16"/>
                            <w:szCs w:val="16"/>
                          </w:rPr>
                        </w:pPr>
                        <w:r>
                          <w:rPr>
                            <w:rFonts w:ascii="Segoe UI" w:hAnsi="Segoe UI" w:cs="Segoe UI"/>
                            <w:color w:val="124731"/>
                            <w:sz w:val="16"/>
                            <w:szCs w:val="16"/>
                          </w:rPr>
                          <w:t>Tutorial &amp; Admissions Office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Crest300LightWhite" style="position:absolute;left:1092;width:72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">
                  <v:imagedata r:id="rId9" o:title="Crest300LightWhite"/>
                </v:shape>
                <w10:wrap type="tight"/>
              </v:group>
            </w:pict>
          </mc:Fallback>
        </mc:AlternateContent>
      </w:r>
      <w:r w:rsidR="004B33C0" w:rsidRPr="00FE08DA">
        <w:rPr>
          <w:rFonts w:asciiTheme="minorHAnsi" w:hAnsiTheme="minorHAnsi" w:cstheme="minorHAnsi"/>
          <w:b w:val="0"/>
          <w:color w:val="auto"/>
          <w:sz w:val="36"/>
        </w:rPr>
        <w:t xml:space="preserve">Girton College Academic Fund </w:t>
      </w:r>
      <w:r w:rsidR="00360E0E">
        <w:rPr>
          <w:rFonts w:asciiTheme="minorHAnsi" w:hAnsiTheme="minorHAnsi" w:cstheme="minorHAnsi"/>
          <w:b w:val="0"/>
          <w:color w:val="auto"/>
          <w:sz w:val="36"/>
        </w:rPr>
        <w:t>2020/2021</w:t>
      </w:r>
    </w:p>
    <w:tbl>
      <w:tblPr>
        <w:tblStyle w:val="TableGrid"/>
        <w:tblW w:w="0" w:type="auto"/>
        <w:tblLayout w:type="fixed"/>
        <w:tblLook w:val="04A0" w:firstRow="1" w:lastRow="0" w:firstColumn="1" w:lastColumn="0" w:noHBand="0" w:noVBand="1"/>
      </w:tblPr>
      <w:tblGrid>
        <w:gridCol w:w="1101"/>
        <w:gridCol w:w="1134"/>
        <w:gridCol w:w="850"/>
        <w:gridCol w:w="2410"/>
        <w:gridCol w:w="567"/>
        <w:gridCol w:w="567"/>
        <w:gridCol w:w="1276"/>
        <w:gridCol w:w="1337"/>
      </w:tblGrid>
      <w:tr w:rsidR="004B33C0" w:rsidRPr="007E6397" w14:paraId="63B51716" w14:textId="77777777" w:rsidTr="00FE08DA">
        <w:tc>
          <w:tcPr>
            <w:tcW w:w="1101" w:type="dxa"/>
            <w:shd w:val="clear" w:color="auto" w:fill="D9D9D9" w:themeFill="background1" w:themeFillShade="D9"/>
          </w:tcPr>
          <w:p w14:paraId="345C20E3"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Name</w:t>
            </w:r>
            <w:r w:rsidR="007E6397" w:rsidRPr="007E6397">
              <w:rPr>
                <w:rFonts w:asciiTheme="minorHAnsi" w:hAnsiTheme="minorHAnsi" w:cstheme="minorHAnsi"/>
              </w:rPr>
              <w:t>:</w:t>
            </w:r>
          </w:p>
        </w:tc>
        <w:tc>
          <w:tcPr>
            <w:tcW w:w="4394" w:type="dxa"/>
            <w:gridSpan w:val="3"/>
          </w:tcPr>
          <w:p w14:paraId="4D6673E3" w14:textId="77777777" w:rsidR="004B33C0" w:rsidRPr="007E6397" w:rsidRDefault="004B33C0" w:rsidP="004B33C0">
            <w:pPr>
              <w:rPr>
                <w:rFonts w:asciiTheme="minorHAnsi" w:hAnsiTheme="minorHAnsi" w:cstheme="minorHAnsi"/>
              </w:rPr>
            </w:pPr>
          </w:p>
        </w:tc>
        <w:tc>
          <w:tcPr>
            <w:tcW w:w="1134" w:type="dxa"/>
            <w:gridSpan w:val="2"/>
            <w:shd w:val="clear" w:color="auto" w:fill="D9D9D9" w:themeFill="background1" w:themeFillShade="D9"/>
          </w:tcPr>
          <w:p w14:paraId="6E78B9FB"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CRSID:</w:t>
            </w:r>
          </w:p>
        </w:tc>
        <w:tc>
          <w:tcPr>
            <w:tcW w:w="2613" w:type="dxa"/>
            <w:gridSpan w:val="2"/>
          </w:tcPr>
          <w:p w14:paraId="2883CF51" w14:textId="77777777" w:rsidR="004B33C0" w:rsidRPr="007E6397" w:rsidRDefault="004B33C0" w:rsidP="004B33C0">
            <w:pPr>
              <w:rPr>
                <w:rFonts w:asciiTheme="minorHAnsi" w:hAnsiTheme="minorHAnsi" w:cstheme="minorHAnsi"/>
              </w:rPr>
            </w:pPr>
          </w:p>
        </w:tc>
      </w:tr>
      <w:tr w:rsidR="004B33C0" w:rsidRPr="007E6397" w14:paraId="478BC378" w14:textId="77777777" w:rsidTr="00FE08DA">
        <w:tc>
          <w:tcPr>
            <w:tcW w:w="2235" w:type="dxa"/>
            <w:gridSpan w:val="2"/>
            <w:shd w:val="clear" w:color="auto" w:fill="D9D9D9" w:themeFill="background1" w:themeFillShade="D9"/>
          </w:tcPr>
          <w:p w14:paraId="35439DD4" w14:textId="77777777" w:rsidR="004B33C0" w:rsidRPr="007E6397" w:rsidRDefault="004B33C0" w:rsidP="007E6397">
            <w:pPr>
              <w:pStyle w:val="NoSpacing"/>
              <w:rPr>
                <w:rFonts w:asciiTheme="minorHAnsi" w:hAnsiTheme="minorHAnsi" w:cstheme="minorHAnsi"/>
              </w:rPr>
            </w:pPr>
            <w:r w:rsidRPr="007E6397">
              <w:rPr>
                <w:rFonts w:asciiTheme="minorHAnsi" w:hAnsiTheme="minorHAnsi" w:cstheme="minorHAnsi"/>
              </w:rPr>
              <w:t>Academic Course</w:t>
            </w:r>
            <w:r w:rsidR="007E6397" w:rsidRPr="007E6397">
              <w:rPr>
                <w:rFonts w:asciiTheme="minorHAnsi" w:hAnsiTheme="minorHAnsi" w:cstheme="minorHAnsi"/>
              </w:rPr>
              <w:t>:</w:t>
            </w:r>
          </w:p>
        </w:tc>
        <w:tc>
          <w:tcPr>
            <w:tcW w:w="3827" w:type="dxa"/>
            <w:gridSpan w:val="3"/>
          </w:tcPr>
          <w:p w14:paraId="7E0AAB00" w14:textId="77777777" w:rsidR="004B33C0" w:rsidRPr="007E6397" w:rsidRDefault="004B33C0" w:rsidP="004B33C0">
            <w:pPr>
              <w:rPr>
                <w:rFonts w:asciiTheme="minorHAnsi" w:hAnsiTheme="minorHAnsi" w:cstheme="minorHAnsi"/>
              </w:rPr>
            </w:pPr>
          </w:p>
        </w:tc>
        <w:tc>
          <w:tcPr>
            <w:tcW w:w="1843" w:type="dxa"/>
            <w:gridSpan w:val="2"/>
            <w:shd w:val="clear" w:color="auto" w:fill="D9D9D9" w:themeFill="background1" w:themeFillShade="D9"/>
          </w:tcPr>
          <w:p w14:paraId="7A4F08CC" w14:textId="77777777" w:rsidR="004B33C0" w:rsidRPr="007E6397" w:rsidRDefault="004B33C0" w:rsidP="004B33C0">
            <w:pPr>
              <w:rPr>
                <w:rFonts w:asciiTheme="minorHAnsi" w:hAnsiTheme="minorHAnsi" w:cstheme="minorHAnsi"/>
              </w:rPr>
            </w:pPr>
            <w:r w:rsidRPr="007E6397">
              <w:rPr>
                <w:rFonts w:asciiTheme="minorHAnsi" w:hAnsiTheme="minorHAnsi" w:cstheme="minorHAnsi"/>
              </w:rPr>
              <w:t>Year of Study</w:t>
            </w:r>
            <w:r w:rsidR="007E6397" w:rsidRPr="007E6397">
              <w:rPr>
                <w:rFonts w:asciiTheme="minorHAnsi" w:hAnsiTheme="minorHAnsi" w:cstheme="minorHAnsi"/>
              </w:rPr>
              <w:t>:</w:t>
            </w:r>
          </w:p>
        </w:tc>
        <w:tc>
          <w:tcPr>
            <w:tcW w:w="1337" w:type="dxa"/>
          </w:tcPr>
          <w:p w14:paraId="4511663B" w14:textId="77777777" w:rsidR="004B33C0" w:rsidRPr="007E6397" w:rsidRDefault="004B33C0" w:rsidP="004B33C0">
            <w:pPr>
              <w:rPr>
                <w:rFonts w:asciiTheme="minorHAnsi" w:hAnsiTheme="minorHAnsi" w:cstheme="minorHAnsi"/>
              </w:rPr>
            </w:pPr>
          </w:p>
        </w:tc>
      </w:tr>
      <w:tr w:rsidR="004B33C0" w:rsidRPr="007E6397" w14:paraId="1CDB4BD8" w14:textId="77777777" w:rsidTr="009E3CA7">
        <w:tc>
          <w:tcPr>
            <w:tcW w:w="9242" w:type="dxa"/>
            <w:gridSpan w:val="8"/>
          </w:tcPr>
          <w:p w14:paraId="57D6AADC" w14:textId="77777777" w:rsidR="004B33C0" w:rsidRPr="007E6397" w:rsidRDefault="004B33C0" w:rsidP="007E6397">
            <w:pPr>
              <w:pStyle w:val="NoSpacing"/>
              <w:rPr>
                <w:rFonts w:asciiTheme="minorHAnsi" w:hAnsiTheme="minorHAnsi" w:cstheme="minorHAnsi"/>
                <w:i/>
                <w:sz w:val="18"/>
              </w:rPr>
            </w:pPr>
            <w:r w:rsidRPr="007E6397">
              <w:rPr>
                <w:rFonts w:asciiTheme="minorHAnsi" w:hAnsiTheme="minorHAnsi" w:cstheme="minorHAnsi"/>
                <w:b/>
              </w:rPr>
              <w:t>Activity for which academic expenses are being claimed:</w:t>
            </w:r>
            <w:r w:rsidRPr="007E6397">
              <w:rPr>
                <w:rFonts w:asciiTheme="minorHAnsi" w:hAnsiTheme="minorHAnsi" w:cstheme="minorHAnsi"/>
                <w:b/>
                <w:sz w:val="22"/>
              </w:rPr>
              <w:t xml:space="preserve"> </w:t>
            </w:r>
            <w:r w:rsidRPr="007E6397">
              <w:rPr>
                <w:rFonts w:asciiTheme="minorHAnsi" w:hAnsiTheme="minorHAnsi" w:cstheme="minorHAnsi"/>
                <w:i/>
                <w:sz w:val="18"/>
              </w:rPr>
              <w:t>(If you are claiming for any travel, please include dates of travel to and from, If you are claiming for expenses that were due to Covid19 cancellations, please state whether a refund is due or attach evidence that is was non</w:t>
            </w:r>
            <w:r w:rsidR="007E6397" w:rsidRPr="007E6397">
              <w:rPr>
                <w:rFonts w:asciiTheme="minorHAnsi" w:hAnsiTheme="minorHAnsi" w:cstheme="minorHAnsi"/>
                <w:i/>
                <w:sz w:val="18"/>
              </w:rPr>
              <w:t>-</w:t>
            </w:r>
            <w:r w:rsidRPr="007E6397">
              <w:rPr>
                <w:rFonts w:asciiTheme="minorHAnsi" w:hAnsiTheme="minorHAnsi" w:cstheme="minorHAnsi"/>
                <w:i/>
                <w:sz w:val="18"/>
              </w:rPr>
              <w:t>refundable)</w:t>
            </w:r>
          </w:p>
          <w:p w14:paraId="616592B6" w14:textId="77777777" w:rsidR="004B33C0" w:rsidRPr="007E6397" w:rsidRDefault="004B33C0" w:rsidP="007E6397">
            <w:pPr>
              <w:pStyle w:val="NoSpacing"/>
              <w:rPr>
                <w:rFonts w:asciiTheme="minorHAnsi" w:hAnsiTheme="minorHAnsi" w:cstheme="minorHAnsi"/>
              </w:rPr>
            </w:pPr>
          </w:p>
          <w:p w14:paraId="10BA3353" w14:textId="77777777" w:rsidR="007E6397" w:rsidRPr="007E6397" w:rsidRDefault="007E6397" w:rsidP="007E6397">
            <w:pPr>
              <w:pStyle w:val="NoSpacing"/>
              <w:rPr>
                <w:rFonts w:asciiTheme="minorHAnsi" w:hAnsiTheme="minorHAnsi" w:cstheme="minorHAnsi"/>
              </w:rPr>
            </w:pPr>
          </w:p>
          <w:p w14:paraId="524FBD82" w14:textId="77777777" w:rsidR="007E6397" w:rsidRPr="007E6397" w:rsidRDefault="007E6397" w:rsidP="007E6397">
            <w:pPr>
              <w:pStyle w:val="NoSpacing"/>
              <w:rPr>
                <w:rFonts w:asciiTheme="minorHAnsi" w:hAnsiTheme="minorHAnsi" w:cstheme="minorHAnsi"/>
              </w:rPr>
            </w:pPr>
          </w:p>
          <w:p w14:paraId="58261392" w14:textId="77777777" w:rsidR="007E6397" w:rsidRPr="007E6397" w:rsidRDefault="007E6397" w:rsidP="007E6397">
            <w:pPr>
              <w:pStyle w:val="NoSpacing"/>
              <w:rPr>
                <w:rFonts w:asciiTheme="minorHAnsi" w:hAnsiTheme="minorHAnsi" w:cstheme="minorHAnsi"/>
              </w:rPr>
            </w:pPr>
          </w:p>
          <w:p w14:paraId="47C99EBB" w14:textId="77777777" w:rsidR="007E6397" w:rsidRPr="007E6397" w:rsidRDefault="007E6397" w:rsidP="007E6397">
            <w:pPr>
              <w:pStyle w:val="NoSpacing"/>
              <w:rPr>
                <w:rFonts w:asciiTheme="minorHAnsi" w:hAnsiTheme="minorHAnsi" w:cstheme="minorHAnsi"/>
              </w:rPr>
            </w:pPr>
          </w:p>
        </w:tc>
      </w:tr>
      <w:tr w:rsidR="007E6397" w:rsidRPr="007E6397" w14:paraId="368820BB" w14:textId="77777777" w:rsidTr="005C7847">
        <w:tc>
          <w:tcPr>
            <w:tcW w:w="9242" w:type="dxa"/>
            <w:gridSpan w:val="8"/>
          </w:tcPr>
          <w:p w14:paraId="23F96421" w14:textId="77777777" w:rsidR="007E6397" w:rsidRPr="007E6397" w:rsidRDefault="007E6397" w:rsidP="007E6397">
            <w:pPr>
              <w:pStyle w:val="NoSpacing"/>
              <w:rPr>
                <w:rFonts w:asciiTheme="minorHAnsi" w:hAnsiTheme="minorHAnsi" w:cstheme="minorHAnsi"/>
                <w:b/>
                <w:bCs/>
                <w:i/>
                <w:sz w:val="18"/>
              </w:rPr>
            </w:pPr>
            <w:r w:rsidRPr="007E6397">
              <w:rPr>
                <w:rFonts w:asciiTheme="minorHAnsi" w:hAnsiTheme="minorHAnsi" w:cstheme="minorHAnsi"/>
                <w:b/>
                <w:bCs/>
              </w:rPr>
              <w:t>Costs</w:t>
            </w:r>
            <w:r w:rsidRPr="007E6397">
              <w:rPr>
                <w:rFonts w:asciiTheme="minorHAnsi" w:hAnsiTheme="minorHAnsi" w:cstheme="minorHAnsi"/>
                <w:b/>
                <w:bCs/>
                <w:sz w:val="22"/>
              </w:rPr>
              <w:t>:</w:t>
            </w:r>
            <w:r w:rsidRPr="007E6397">
              <w:rPr>
                <w:rFonts w:asciiTheme="minorHAnsi" w:hAnsiTheme="minorHAnsi" w:cstheme="minorHAnsi"/>
                <w:b/>
                <w:bCs/>
              </w:rPr>
              <w:t xml:space="preserve"> </w:t>
            </w:r>
            <w:r w:rsidRPr="00DD10A4">
              <w:rPr>
                <w:rFonts w:asciiTheme="minorHAnsi" w:hAnsiTheme="minorHAnsi" w:cstheme="minorHAnsi"/>
                <w:sz w:val="18"/>
              </w:rPr>
              <w:t xml:space="preserve">(give details, breakdown and total amount claiming, please append </w:t>
            </w:r>
            <w:r w:rsidRPr="00DD10A4">
              <w:rPr>
                <w:rFonts w:asciiTheme="minorHAnsi" w:hAnsiTheme="minorHAnsi" w:cstheme="minorHAnsi"/>
                <w:b/>
                <w:sz w:val="18"/>
              </w:rPr>
              <w:t>receipts</w:t>
            </w:r>
            <w:r w:rsidRPr="00DD10A4">
              <w:rPr>
                <w:rFonts w:asciiTheme="minorHAnsi" w:hAnsiTheme="minorHAnsi" w:cstheme="minorHAnsi"/>
                <w:sz w:val="18"/>
              </w:rPr>
              <w:t xml:space="preserve"> for all expenditure that you wish to claim for)</w:t>
            </w:r>
            <w:r w:rsidRPr="00DD10A4">
              <w:rPr>
                <w:rFonts w:asciiTheme="minorHAnsi" w:hAnsiTheme="minorHAnsi" w:cstheme="minorHAnsi"/>
                <w:b/>
                <w:bCs/>
                <w:sz w:val="18"/>
              </w:rPr>
              <w:t>:</w:t>
            </w:r>
          </w:p>
          <w:p w14:paraId="3183047B" w14:textId="77777777" w:rsidR="007E6397" w:rsidRPr="007E6397" w:rsidRDefault="007E6397" w:rsidP="007E6397">
            <w:pPr>
              <w:widowControl w:val="0"/>
              <w:rPr>
                <w:rFonts w:asciiTheme="minorHAnsi" w:hAnsiTheme="minorHAnsi" w:cstheme="minorHAnsi"/>
                <w:b/>
                <w:bCs/>
              </w:rPr>
            </w:pPr>
          </w:p>
          <w:p w14:paraId="0A4FA8E5" w14:textId="77777777" w:rsidR="007E6397" w:rsidRPr="007E6397" w:rsidRDefault="007E6397" w:rsidP="007E6397">
            <w:pPr>
              <w:widowControl w:val="0"/>
              <w:rPr>
                <w:rFonts w:asciiTheme="minorHAnsi" w:hAnsiTheme="minorHAnsi" w:cstheme="minorHAnsi"/>
                <w:b/>
                <w:bCs/>
              </w:rPr>
            </w:pPr>
          </w:p>
          <w:p w14:paraId="2D0F143D" w14:textId="77777777" w:rsidR="007E6397" w:rsidRPr="007E6397" w:rsidRDefault="007E6397" w:rsidP="007E6397">
            <w:pPr>
              <w:widowControl w:val="0"/>
              <w:jc w:val="right"/>
              <w:rPr>
                <w:rFonts w:asciiTheme="minorHAnsi" w:hAnsiTheme="minorHAnsi" w:cstheme="minorHAnsi"/>
                <w:b/>
                <w:bCs/>
              </w:rPr>
            </w:pPr>
          </w:p>
        </w:tc>
      </w:tr>
      <w:tr w:rsidR="004B33C0" w:rsidRPr="007E6397" w14:paraId="080B6B93" w14:textId="77777777" w:rsidTr="00FE08DA">
        <w:tc>
          <w:tcPr>
            <w:tcW w:w="3085" w:type="dxa"/>
            <w:gridSpan w:val="3"/>
            <w:shd w:val="clear" w:color="auto" w:fill="D9D9D9" w:themeFill="background1" w:themeFillShade="D9"/>
          </w:tcPr>
          <w:p w14:paraId="1F5C8518" w14:textId="77777777" w:rsidR="004B33C0" w:rsidRPr="007E6397" w:rsidRDefault="007E6397" w:rsidP="007E6397">
            <w:pPr>
              <w:rPr>
                <w:rFonts w:asciiTheme="minorHAnsi" w:hAnsiTheme="minorHAnsi" w:cstheme="minorHAnsi"/>
              </w:rPr>
            </w:pPr>
            <w:r w:rsidRPr="007E6397">
              <w:rPr>
                <w:rFonts w:asciiTheme="minorHAnsi" w:hAnsiTheme="minorHAnsi" w:cstheme="minorHAnsi"/>
                <w:bCs/>
              </w:rPr>
              <w:t>Total Amount of Claim (£)</w:t>
            </w:r>
          </w:p>
        </w:tc>
        <w:tc>
          <w:tcPr>
            <w:tcW w:w="6157" w:type="dxa"/>
            <w:gridSpan w:val="5"/>
          </w:tcPr>
          <w:p w14:paraId="3B6AB76C" w14:textId="77777777" w:rsidR="004B33C0" w:rsidRPr="007E6397" w:rsidRDefault="004B33C0" w:rsidP="004B33C0">
            <w:pPr>
              <w:rPr>
                <w:rFonts w:asciiTheme="minorHAnsi" w:hAnsiTheme="minorHAnsi" w:cstheme="minorHAnsi"/>
              </w:rPr>
            </w:pPr>
          </w:p>
        </w:tc>
      </w:tr>
      <w:tr w:rsidR="007E6397" w:rsidRPr="007E6397" w14:paraId="304BAD8D" w14:textId="77777777" w:rsidTr="00170AB5">
        <w:tc>
          <w:tcPr>
            <w:tcW w:w="9242" w:type="dxa"/>
            <w:gridSpan w:val="8"/>
          </w:tcPr>
          <w:p w14:paraId="392AA8DD" w14:textId="77777777" w:rsidR="007E6397" w:rsidRPr="007E6397" w:rsidRDefault="007E6397" w:rsidP="007E6397">
            <w:pPr>
              <w:pStyle w:val="NoSpacing"/>
              <w:rPr>
                <w:rFonts w:asciiTheme="minorHAnsi" w:hAnsiTheme="minorHAnsi" w:cstheme="minorHAnsi"/>
              </w:rPr>
            </w:pPr>
            <w:r w:rsidRPr="007E6397">
              <w:rPr>
                <w:rFonts w:asciiTheme="minorHAnsi" w:hAnsiTheme="minorHAnsi" w:cstheme="minorHAnsi"/>
              </w:rPr>
              <w:t>Please state any other sources of funding you have applied for, or that you are planning to apply for:</w:t>
            </w:r>
          </w:p>
          <w:p w14:paraId="349D048C" w14:textId="77777777" w:rsidR="007E6397" w:rsidRDefault="007E6397" w:rsidP="004B33C0">
            <w:pPr>
              <w:rPr>
                <w:rFonts w:asciiTheme="minorHAnsi" w:hAnsiTheme="minorHAnsi" w:cstheme="minorHAnsi"/>
              </w:rPr>
            </w:pPr>
          </w:p>
          <w:p w14:paraId="06C435AC" w14:textId="77777777" w:rsidR="007E6397" w:rsidRPr="007E6397" w:rsidRDefault="007E6397" w:rsidP="004B33C0">
            <w:pPr>
              <w:rPr>
                <w:rFonts w:asciiTheme="minorHAnsi" w:hAnsiTheme="minorHAnsi" w:cstheme="minorHAnsi"/>
              </w:rPr>
            </w:pPr>
          </w:p>
        </w:tc>
      </w:tr>
    </w:tbl>
    <w:p w14:paraId="624DB830" w14:textId="77777777" w:rsidR="004B33C0" w:rsidRDefault="004B33C0" w:rsidP="004B33C0">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897"/>
      </w:tblGrid>
      <w:tr w:rsidR="007E6397" w14:paraId="4DAA547C" w14:textId="77777777" w:rsidTr="007E6397">
        <w:tc>
          <w:tcPr>
            <w:tcW w:w="6345" w:type="dxa"/>
          </w:tcPr>
          <w:p w14:paraId="5A9FEB98" w14:textId="77777777" w:rsidR="007E6397" w:rsidRDefault="00FF04F8" w:rsidP="004B33C0">
            <w:pPr>
              <w:rPr>
                <w:rFonts w:asciiTheme="minorHAnsi" w:hAnsiTheme="minorHAnsi" w:cstheme="minorHAnsi"/>
              </w:rPr>
            </w:pPr>
            <w:r>
              <w:rPr>
                <w:rFonts w:asciiTheme="minorHAnsi" w:hAnsiTheme="minorHAnsi" w:cstheme="minorHAnsi"/>
              </w:rPr>
              <w:t xml:space="preserve">Student </w:t>
            </w:r>
            <w:r w:rsidR="007E6397">
              <w:rPr>
                <w:rFonts w:asciiTheme="minorHAnsi" w:hAnsiTheme="minorHAnsi" w:cstheme="minorHAnsi"/>
              </w:rPr>
              <w:t>Signature:</w:t>
            </w:r>
          </w:p>
        </w:tc>
        <w:tc>
          <w:tcPr>
            <w:tcW w:w="2897" w:type="dxa"/>
          </w:tcPr>
          <w:p w14:paraId="441DFE1C" w14:textId="77777777" w:rsidR="007E6397" w:rsidRDefault="007E6397" w:rsidP="004B33C0">
            <w:pPr>
              <w:rPr>
                <w:rFonts w:asciiTheme="minorHAnsi" w:hAnsiTheme="minorHAnsi" w:cstheme="minorHAnsi"/>
              </w:rPr>
            </w:pPr>
            <w:r>
              <w:rPr>
                <w:rFonts w:asciiTheme="minorHAnsi" w:hAnsiTheme="minorHAnsi" w:cstheme="minorHAnsi"/>
              </w:rPr>
              <w:t>Date:</w:t>
            </w:r>
          </w:p>
        </w:tc>
      </w:tr>
    </w:tbl>
    <w:p w14:paraId="1A77EA7F" w14:textId="77777777" w:rsidR="007E6397" w:rsidRDefault="007E6397" w:rsidP="004B33C0">
      <w:pPr>
        <w:rPr>
          <w:rFonts w:asciiTheme="minorHAnsi" w:hAnsiTheme="minorHAnsi" w:cstheme="minorHAnsi"/>
        </w:rPr>
      </w:pPr>
    </w:p>
    <w:tbl>
      <w:tblPr>
        <w:tblStyle w:val="TableGrid"/>
        <w:tblW w:w="0" w:type="auto"/>
        <w:tblLook w:val="04A0" w:firstRow="1" w:lastRow="0" w:firstColumn="1" w:lastColumn="0" w:noHBand="0" w:noVBand="1"/>
      </w:tblPr>
      <w:tblGrid>
        <w:gridCol w:w="4621"/>
        <w:gridCol w:w="4621"/>
      </w:tblGrid>
      <w:tr w:rsidR="00DD10A4" w14:paraId="01533FB7" w14:textId="77777777" w:rsidTr="00DD10A4">
        <w:tc>
          <w:tcPr>
            <w:tcW w:w="9242" w:type="dxa"/>
            <w:gridSpan w:val="2"/>
          </w:tcPr>
          <w:p w14:paraId="056BCEA0" w14:textId="77777777" w:rsidR="00DD10A4" w:rsidRPr="002A1B32" w:rsidRDefault="00DD10A4" w:rsidP="00DD10A4">
            <w:pPr>
              <w:widowControl w:val="0"/>
              <w:rPr>
                <w:rFonts w:asciiTheme="minorHAnsi" w:hAnsiTheme="minorHAnsi" w:cs="Arial"/>
                <w:b/>
                <w:bCs/>
                <w:sz w:val="22"/>
              </w:rPr>
            </w:pPr>
            <w:r w:rsidRPr="00DD10A4">
              <w:rPr>
                <w:rFonts w:asciiTheme="minorHAnsi" w:hAnsiTheme="minorHAnsi" w:cs="Arial"/>
                <w:bCs/>
              </w:rPr>
              <w:t>Director of Studies comments on application</w:t>
            </w:r>
            <w:r w:rsidRPr="002A1B32">
              <w:rPr>
                <w:rFonts w:asciiTheme="minorHAnsi" w:hAnsiTheme="minorHAnsi" w:cs="Arial"/>
                <w:b/>
                <w:bCs/>
                <w:sz w:val="22"/>
              </w:rPr>
              <w:t xml:space="preserve">:  </w:t>
            </w:r>
          </w:p>
          <w:p w14:paraId="13E2845A" w14:textId="77777777" w:rsidR="00DD10A4" w:rsidRDefault="00DD10A4" w:rsidP="00DD10A4">
            <w:pPr>
              <w:widowControl w:val="0"/>
              <w:rPr>
                <w:rFonts w:asciiTheme="minorHAnsi" w:hAnsiTheme="minorHAnsi" w:cs="Arial"/>
                <w:i/>
                <w:iCs/>
                <w:sz w:val="22"/>
              </w:rPr>
            </w:pPr>
          </w:p>
          <w:p w14:paraId="73FC3B52" w14:textId="77777777" w:rsidR="00DD10A4" w:rsidRDefault="00DD10A4" w:rsidP="00DD10A4">
            <w:pPr>
              <w:widowControl w:val="0"/>
              <w:rPr>
                <w:rFonts w:asciiTheme="minorHAnsi" w:hAnsiTheme="minorHAnsi" w:cs="Arial"/>
                <w:i/>
                <w:iCs/>
                <w:sz w:val="22"/>
              </w:rPr>
            </w:pPr>
          </w:p>
          <w:p w14:paraId="2E7CB5B2" w14:textId="77777777" w:rsidR="00DD10A4" w:rsidRDefault="00DD10A4" w:rsidP="004B33C0">
            <w:pPr>
              <w:rPr>
                <w:rFonts w:asciiTheme="minorHAnsi" w:hAnsiTheme="minorHAnsi" w:cstheme="minorHAnsi"/>
              </w:rPr>
            </w:pPr>
          </w:p>
        </w:tc>
      </w:tr>
      <w:tr w:rsidR="00DD10A4" w14:paraId="501CA3AB" w14:textId="77777777" w:rsidTr="00FE08DA">
        <w:tc>
          <w:tcPr>
            <w:tcW w:w="4621" w:type="dxa"/>
            <w:shd w:val="clear" w:color="auto" w:fill="D9D9D9" w:themeFill="background1" w:themeFillShade="D9"/>
          </w:tcPr>
          <w:p w14:paraId="71BFFEFB" w14:textId="77777777" w:rsidR="00DD10A4" w:rsidRPr="00DD10A4" w:rsidRDefault="00DD10A4" w:rsidP="00DD10A4">
            <w:pPr>
              <w:pStyle w:val="NoSpacing"/>
              <w:rPr>
                <w:rFonts w:asciiTheme="minorHAnsi" w:hAnsiTheme="minorHAnsi" w:cstheme="minorHAnsi"/>
                <w:bCs/>
              </w:rPr>
            </w:pPr>
            <w:r w:rsidRPr="00DD10A4">
              <w:rPr>
                <w:rFonts w:asciiTheme="minorHAnsi" w:hAnsiTheme="minorHAnsi" w:cstheme="minorHAnsi"/>
              </w:rPr>
              <w:t>Please rate the academic relevance of this activity (1 being the lowest, 5 the highest):</w:t>
            </w:r>
          </w:p>
        </w:tc>
        <w:tc>
          <w:tcPr>
            <w:tcW w:w="4621" w:type="dxa"/>
          </w:tcPr>
          <w:p w14:paraId="6DA5E987" w14:textId="77777777" w:rsidR="00DD10A4" w:rsidRDefault="00DD10A4" w:rsidP="00DD10A4">
            <w:pPr>
              <w:widowControl w:val="0"/>
              <w:tabs>
                <w:tab w:val="left" w:pos="1250"/>
                <w:tab w:val="left" w:pos="2622"/>
                <w:tab w:val="right" w:pos="4405"/>
              </w:tabs>
              <w:rPr>
                <w:rFonts w:asciiTheme="minorHAnsi" w:hAnsiTheme="minorHAnsi" w:cs="Arial"/>
                <w:bCs/>
              </w:rPr>
            </w:pPr>
            <w:r>
              <w:rPr>
                <w:rFonts w:asciiTheme="minorHAnsi" w:hAnsiTheme="minorHAnsi" w:cs="Arial"/>
                <w:bCs/>
              </w:rPr>
              <w:t xml:space="preserve">1 </w:t>
            </w:r>
            <w:sdt>
              <w:sdtPr>
                <w:rPr>
                  <w:rFonts w:asciiTheme="minorHAnsi" w:hAnsiTheme="minorHAnsi" w:cs="Arial"/>
                  <w:bCs/>
                </w:rPr>
                <w:id w:val="149522926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t xml:space="preserve">2 </w:t>
            </w:r>
            <w:sdt>
              <w:sdtPr>
                <w:rPr>
                  <w:rFonts w:asciiTheme="minorHAnsi" w:hAnsiTheme="minorHAnsi" w:cs="Arial"/>
                  <w:bCs/>
                </w:rPr>
                <w:id w:val="67862986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t xml:space="preserve">3 </w:t>
            </w:r>
            <w:sdt>
              <w:sdtPr>
                <w:rPr>
                  <w:rFonts w:asciiTheme="minorHAnsi" w:hAnsiTheme="minorHAnsi" w:cs="Arial"/>
                  <w:bCs/>
                </w:rPr>
                <w:id w:val="-37437441"/>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ab/>
            </w:r>
          </w:p>
          <w:p w14:paraId="10FCDFA6" w14:textId="77777777" w:rsidR="00DD10A4" w:rsidRPr="00DD10A4" w:rsidRDefault="00DD10A4" w:rsidP="00DD10A4">
            <w:pPr>
              <w:widowControl w:val="0"/>
              <w:tabs>
                <w:tab w:val="center" w:pos="2202"/>
                <w:tab w:val="right" w:pos="4405"/>
              </w:tabs>
              <w:rPr>
                <w:rFonts w:asciiTheme="minorHAnsi" w:hAnsiTheme="minorHAnsi" w:cs="Arial"/>
                <w:bCs/>
              </w:rPr>
            </w:pPr>
            <w:r>
              <w:rPr>
                <w:rFonts w:asciiTheme="minorHAnsi" w:hAnsiTheme="minorHAnsi" w:cs="Arial"/>
                <w:bCs/>
              </w:rPr>
              <w:t xml:space="preserve">4 </w:t>
            </w:r>
            <w:sdt>
              <w:sdtPr>
                <w:rPr>
                  <w:rFonts w:asciiTheme="minorHAnsi" w:hAnsiTheme="minorHAnsi" w:cs="Arial"/>
                  <w:bCs/>
                </w:rPr>
                <w:id w:val="-206046532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Theme="minorHAnsi" w:hAnsiTheme="minorHAnsi" w:cs="Arial"/>
                <w:bCs/>
              </w:rPr>
              <w:t xml:space="preserve">                5 </w:t>
            </w:r>
            <w:sdt>
              <w:sdtPr>
                <w:rPr>
                  <w:rFonts w:asciiTheme="minorHAnsi" w:hAnsiTheme="minorHAnsi" w:cs="Arial"/>
                  <w:bCs/>
                </w:rPr>
                <w:id w:val="116682849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r>
      <w:tr w:rsidR="00DD10A4" w14:paraId="1AA65076" w14:textId="77777777" w:rsidTr="00046F5E">
        <w:tc>
          <w:tcPr>
            <w:tcW w:w="9242" w:type="dxa"/>
            <w:gridSpan w:val="2"/>
          </w:tcPr>
          <w:p w14:paraId="75BFB215" w14:textId="77777777" w:rsidR="00DD10A4" w:rsidRPr="00DD10A4" w:rsidRDefault="00DD10A4" w:rsidP="00DD10A4">
            <w:pPr>
              <w:pStyle w:val="NoSpacing"/>
              <w:rPr>
                <w:rFonts w:asciiTheme="minorHAnsi" w:hAnsiTheme="minorHAnsi" w:cstheme="minorHAnsi"/>
              </w:rPr>
            </w:pPr>
            <w:r w:rsidRPr="00DD10A4">
              <w:rPr>
                <w:rFonts w:asciiTheme="minorHAnsi" w:hAnsiTheme="minorHAnsi" w:cstheme="minorHAnsi"/>
              </w:rPr>
              <w:t>DoS - Please state if other College funds are available that would support this activity and indicate what these are. The Committee will forward such applications to the most appropriate fund.</w:t>
            </w:r>
          </w:p>
          <w:p w14:paraId="561FBD19" w14:textId="77777777" w:rsidR="00DD10A4" w:rsidRDefault="00DD10A4" w:rsidP="00DD10A4">
            <w:pPr>
              <w:widowControl w:val="0"/>
              <w:tabs>
                <w:tab w:val="left" w:pos="1250"/>
                <w:tab w:val="left" w:pos="2622"/>
                <w:tab w:val="right" w:pos="4405"/>
              </w:tabs>
              <w:rPr>
                <w:rFonts w:asciiTheme="minorHAnsi" w:hAnsiTheme="minorHAnsi" w:cs="Arial"/>
                <w:bCs/>
              </w:rPr>
            </w:pPr>
          </w:p>
        </w:tc>
      </w:tr>
    </w:tbl>
    <w:p w14:paraId="79697350" w14:textId="77777777" w:rsidR="00DD10A4" w:rsidRDefault="00DD10A4" w:rsidP="00DD10A4">
      <w:pPr>
        <w:tabs>
          <w:tab w:val="left" w:pos="6833"/>
        </w:tabs>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4024"/>
        <w:gridCol w:w="2046"/>
      </w:tblGrid>
      <w:tr w:rsidR="00FF04F8" w14:paraId="27DD6A3B" w14:textId="77777777" w:rsidTr="00FF04F8">
        <w:tc>
          <w:tcPr>
            <w:tcW w:w="3172" w:type="dxa"/>
          </w:tcPr>
          <w:p w14:paraId="5D79C9F5" w14:textId="77777777" w:rsidR="00FF04F8" w:rsidRDefault="00FF04F8" w:rsidP="002926D2">
            <w:pPr>
              <w:rPr>
                <w:rFonts w:asciiTheme="minorHAnsi" w:hAnsiTheme="minorHAnsi" w:cstheme="minorHAnsi"/>
              </w:rPr>
            </w:pPr>
            <w:r>
              <w:rPr>
                <w:rFonts w:asciiTheme="minorHAnsi" w:hAnsiTheme="minorHAnsi" w:cstheme="minorHAnsi"/>
              </w:rPr>
              <w:t>DoS Name:</w:t>
            </w:r>
          </w:p>
        </w:tc>
        <w:tc>
          <w:tcPr>
            <w:tcW w:w="4024" w:type="dxa"/>
          </w:tcPr>
          <w:p w14:paraId="2445ACA0" w14:textId="77777777" w:rsidR="00FF04F8" w:rsidRDefault="00FF04F8" w:rsidP="002926D2">
            <w:pPr>
              <w:rPr>
                <w:rFonts w:asciiTheme="minorHAnsi" w:hAnsiTheme="minorHAnsi" w:cstheme="minorHAnsi"/>
              </w:rPr>
            </w:pPr>
            <w:r>
              <w:rPr>
                <w:rFonts w:asciiTheme="minorHAnsi" w:hAnsiTheme="minorHAnsi" w:cstheme="minorHAnsi"/>
              </w:rPr>
              <w:t>DoS Signature:</w:t>
            </w:r>
          </w:p>
        </w:tc>
        <w:tc>
          <w:tcPr>
            <w:tcW w:w="2046" w:type="dxa"/>
          </w:tcPr>
          <w:p w14:paraId="1FFC29D4" w14:textId="77777777" w:rsidR="00FF04F8" w:rsidRDefault="00FF04F8" w:rsidP="002926D2">
            <w:pPr>
              <w:rPr>
                <w:rFonts w:asciiTheme="minorHAnsi" w:hAnsiTheme="minorHAnsi" w:cstheme="minorHAnsi"/>
              </w:rPr>
            </w:pPr>
            <w:r>
              <w:rPr>
                <w:rFonts w:asciiTheme="minorHAnsi" w:hAnsiTheme="minorHAnsi" w:cstheme="minorHAnsi"/>
              </w:rPr>
              <w:t>Date:</w:t>
            </w:r>
          </w:p>
        </w:tc>
      </w:tr>
    </w:tbl>
    <w:p w14:paraId="74412675" w14:textId="77777777" w:rsidR="00FE08DA" w:rsidRPr="00FE08DA" w:rsidRDefault="00FE08DA" w:rsidP="007C51A8">
      <w:pPr>
        <w:tabs>
          <w:tab w:val="left" w:pos="6833"/>
        </w:tabs>
        <w:jc w:val="center"/>
        <w:rPr>
          <w:rFonts w:eastAsia="Times New Roman"/>
          <w:lang w:eastAsia="en-GB"/>
        </w:rPr>
      </w:pPr>
      <w:r w:rsidRPr="00FE08DA">
        <w:rPr>
          <w:b/>
          <w:lang w:eastAsia="en-GB"/>
        </w:rPr>
        <w:lastRenderedPageBreak/>
        <w:t>Girton College Academic Fund</w:t>
      </w:r>
    </w:p>
    <w:p w14:paraId="026D4C38" w14:textId="77777777" w:rsidR="00FE08DA" w:rsidRPr="00FE08DA" w:rsidRDefault="00FE08DA" w:rsidP="00FE08DA">
      <w:pPr>
        <w:rPr>
          <w:rFonts w:asciiTheme="minorHAnsi" w:hAnsiTheme="minorHAnsi" w:cstheme="minorHAnsi"/>
          <w:b/>
          <w:u w:val="single"/>
          <w:lang w:eastAsia="en-GB"/>
        </w:rPr>
      </w:pPr>
      <w:r w:rsidRPr="00FE08DA">
        <w:rPr>
          <w:rFonts w:asciiTheme="minorHAnsi" w:hAnsiTheme="minorHAnsi" w:cstheme="minorHAnsi"/>
          <w:b/>
          <w:u w:val="single"/>
          <w:lang w:eastAsia="en-GB"/>
        </w:rPr>
        <w:t>Guidelines for applicants</w:t>
      </w:r>
    </w:p>
    <w:p w14:paraId="3611C19B"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You must be an Undergraduate or Clinical Medic or Vet at the time of the expenditure to be eligible to apply.</w:t>
      </w:r>
    </w:p>
    <w:p w14:paraId="623D392A"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p>
    <w:p w14:paraId="61C6F9A4" w14:textId="77777777" w:rsidR="00FE08DA" w:rsidRPr="00FE08DA" w:rsidRDefault="00FE08DA" w:rsidP="00FE08DA">
      <w:pPr>
        <w:spacing w:line="240" w:lineRule="auto"/>
        <w:ind w:left="284"/>
        <w:jc w:val="both"/>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Students who are made an award may be asked to write a short statement to help publicise the fund.</w:t>
      </w:r>
    </w:p>
    <w:p w14:paraId="2963EC4F"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b/>
          <w:color w:val="000000"/>
          <w:kern w:val="28"/>
          <w:szCs w:val="24"/>
          <w:u w:val="single"/>
          <w:lang w:eastAsia="en-GB"/>
        </w:rPr>
      </w:pPr>
      <w:r w:rsidRPr="00FE08DA">
        <w:rPr>
          <w:rFonts w:asciiTheme="minorHAnsi" w:eastAsia="Times New Roman" w:hAnsiTheme="minorHAnsi" w:cs="Gill Sans"/>
          <w:b/>
          <w:color w:val="000000"/>
          <w:kern w:val="28"/>
          <w:szCs w:val="24"/>
          <w:u w:val="single"/>
          <w:lang w:eastAsia="en-GB"/>
        </w:rPr>
        <w:t>Guidelines for applicants</w:t>
      </w:r>
    </w:p>
    <w:p w14:paraId="796D6378" w14:textId="77777777" w:rsidR="00FE08DA" w:rsidRPr="00FE08DA" w:rsidRDefault="00FE08DA" w:rsidP="00FE08DA">
      <w:pPr>
        <w:numPr>
          <w:ilvl w:val="0"/>
          <w:numId w:val="3"/>
        </w:numPr>
        <w:spacing w:before="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The official application form must be used. </w:t>
      </w:r>
    </w:p>
    <w:p w14:paraId="748DEB73" w14:textId="77777777" w:rsidR="00FE08DA" w:rsidRPr="00FE08DA" w:rsidRDefault="00FE08DA" w:rsidP="00FE08DA">
      <w:pPr>
        <w:numPr>
          <w:ilvl w:val="0"/>
          <w:numId w:val="3"/>
        </w:numPr>
        <w:spacing w:before="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Receipts or confirmed bookings must be appended.</w:t>
      </w:r>
    </w:p>
    <w:p w14:paraId="038E9A89" w14:textId="77777777" w:rsidR="00FE08DA" w:rsidRPr="00FE08DA" w:rsidRDefault="00FE08DA" w:rsidP="00FE08DA">
      <w:pPr>
        <w:numPr>
          <w:ilvl w:val="0"/>
          <w:numId w:val="3"/>
        </w:numPr>
        <w:spacing w:before="120"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The application form must be signed by the applicant's Director of Studies, before submission to the Tutorial Office.</w:t>
      </w:r>
    </w:p>
    <w:p w14:paraId="10CB21B6" w14:textId="77777777" w:rsidR="00FE08DA" w:rsidRPr="00FE08DA" w:rsidRDefault="00FE08DA" w:rsidP="00FE08DA">
      <w:pPr>
        <w:numPr>
          <w:ilvl w:val="0"/>
          <w:numId w:val="3"/>
        </w:numPr>
        <w:spacing w:before="120"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 xml:space="preserve">All other appropriate College funds should have been approached first. The Committee will refer applications to other appropriate funds where possible. </w:t>
      </w:r>
    </w:p>
    <w:p w14:paraId="5BD8EF79"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color w:val="000000"/>
          <w:kern w:val="28"/>
          <w:u w:val="single"/>
          <w:lang w:eastAsia="en-GB"/>
        </w:rPr>
      </w:pPr>
      <w:r w:rsidRPr="00FE08DA">
        <w:rPr>
          <w:rFonts w:asciiTheme="minorHAnsi" w:eastAsia="Times New Roman" w:hAnsiTheme="minorHAnsi" w:cs="Gill Sans"/>
          <w:b/>
          <w:bCs/>
          <w:color w:val="000000"/>
          <w:kern w:val="28"/>
          <w:u w:val="single"/>
          <w:lang w:eastAsia="en-GB"/>
        </w:rPr>
        <w:t>Applications to cover the following will be considered:</w:t>
      </w:r>
    </w:p>
    <w:p w14:paraId="2C67E32E"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sz w:val="22"/>
          <w:lang w:eastAsia="en-GB"/>
        </w:rPr>
      </w:pPr>
      <w:r w:rsidRPr="00FE08DA">
        <w:rPr>
          <w:rFonts w:asciiTheme="minorHAnsi" w:eastAsia="Times New Roman" w:hAnsiTheme="minorHAnsi" w:cs="Gill Sans"/>
          <w:color w:val="000000"/>
          <w:kern w:val="28"/>
          <w:sz w:val="22"/>
          <w:lang w:eastAsia="en-GB"/>
        </w:rPr>
        <w:t xml:space="preserve">A contribution to College rent when students stayed out of the residence period for academic reasons, at the discretion of the committee depending on demand and on available funds. This may only be at a percentage of the daily rate. The maximum number of days that can be claimed by MML students preparing for the oral examinations would normally be 7, unless their Director of Studies presents a case otherwise. </w:t>
      </w:r>
      <w:r w:rsidRPr="00FE08DA">
        <w:rPr>
          <w:rFonts w:asciiTheme="minorHAnsi" w:eastAsia="Times New Roman" w:hAnsiTheme="minorHAnsi" w:cs="Gill Sans"/>
          <w:sz w:val="22"/>
          <w:lang w:eastAsia="en-GB"/>
        </w:rPr>
        <w:t xml:space="preserve">The number of nights you are claiming for MUST be stated in your application. </w:t>
      </w:r>
    </w:p>
    <w:p w14:paraId="2883169B" w14:textId="77777777" w:rsidR="00FE08DA" w:rsidRPr="00FE08DA" w:rsidRDefault="00FE08DA" w:rsidP="00FE08DA">
      <w:pPr>
        <w:numPr>
          <w:ilvl w:val="0"/>
          <w:numId w:val="1"/>
        </w:numPr>
        <w:spacing w:before="100" w:beforeAutospacing="1" w:after="120" w:line="240" w:lineRule="auto"/>
        <w:ind w:left="284" w:hanging="357"/>
        <w:contextualSpacing/>
        <w:rPr>
          <w:rFonts w:asciiTheme="minorHAnsi" w:eastAsia="Times New Roman" w:hAnsiTheme="minorHAnsi" w:cs="Gill Sans"/>
          <w:sz w:val="22"/>
          <w:lang w:eastAsia="en-GB"/>
        </w:rPr>
      </w:pPr>
      <w:r w:rsidRPr="00FE08DA">
        <w:rPr>
          <w:rFonts w:asciiTheme="minorHAnsi" w:eastAsia="Times New Roman" w:hAnsiTheme="minorHAnsi" w:cs="Gill Sans"/>
          <w:sz w:val="22"/>
          <w:lang w:eastAsia="en-GB"/>
        </w:rPr>
        <w:t>A contribution towards non-compulsory field trip expenses, only if other College funds which were applicable had been approached first.</w:t>
      </w:r>
    </w:p>
    <w:p w14:paraId="4807094E"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support unpaid internships/work experience with academic relevance.</w:t>
      </w:r>
    </w:p>
    <w:p w14:paraId="50FCDCBC"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A contribution to exceptional dissertation or coursework expenses. </w:t>
      </w:r>
      <w:r w:rsidRPr="00FE08DA">
        <w:rPr>
          <w:rFonts w:asciiTheme="minorHAnsi" w:eastAsia="Times New Roman" w:hAnsiTheme="minorHAnsi" w:cs="Gill Sans"/>
          <w:color w:val="000000"/>
          <w:kern w:val="28"/>
          <w:sz w:val="22"/>
          <w:lang w:val="en-US" w:eastAsia="en-GB"/>
        </w:rPr>
        <w:t>This will not include printing unless there is an exceptional case made for high quality printing for particular figures.</w:t>
      </w:r>
    </w:p>
    <w:p w14:paraId="0FAD0B9D"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other academic related work, with a strong case from Director of Studies. This can include compulsory farm-based practice during vacations for Veterinary Science students, or top up funding for course related travel for a year abroad, where a student is travelling further afield than is usual.</w:t>
      </w:r>
    </w:p>
    <w:p w14:paraId="7CA34E6A"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 contribution to academic related travel referred from the Travel Awards Committee. DO NOT APPLY to both the Academic Fund and Travel Awards for the same thing.</w:t>
      </w:r>
    </w:p>
    <w:p w14:paraId="2004242F" w14:textId="77777777" w:rsidR="00FE08DA" w:rsidRPr="00FE08DA" w:rsidRDefault="00FE08DA" w:rsidP="00FE08DA">
      <w:pPr>
        <w:numPr>
          <w:ilvl w:val="0"/>
          <w:numId w:val="1"/>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val="en-US" w:eastAsia="en-GB"/>
        </w:rPr>
        <w:t xml:space="preserve">The maximum UK transport costs that can be claimed is the equivalent of a second class rail fare on a student </w:t>
      </w:r>
      <w:proofErr w:type="spellStart"/>
      <w:r w:rsidRPr="00FE08DA">
        <w:rPr>
          <w:rFonts w:asciiTheme="minorHAnsi" w:eastAsia="Times New Roman" w:hAnsiTheme="minorHAnsi" w:cs="Gill Sans"/>
          <w:color w:val="000000"/>
          <w:kern w:val="28"/>
          <w:sz w:val="22"/>
          <w:lang w:val="en-US" w:eastAsia="en-GB"/>
        </w:rPr>
        <w:t>railcard</w:t>
      </w:r>
      <w:proofErr w:type="spellEnd"/>
      <w:r w:rsidRPr="00FE08DA">
        <w:rPr>
          <w:rFonts w:asciiTheme="minorHAnsi" w:eastAsia="Times New Roman" w:hAnsiTheme="minorHAnsi" w:cs="Gill Sans"/>
          <w:color w:val="000000"/>
          <w:kern w:val="28"/>
          <w:sz w:val="22"/>
          <w:lang w:val="en-US" w:eastAsia="en-GB"/>
        </w:rPr>
        <w:t>, where practicable.</w:t>
      </w:r>
    </w:p>
    <w:p w14:paraId="59ECD34C"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b/>
          <w:bCs/>
          <w:color w:val="000000"/>
          <w:kern w:val="28"/>
          <w:u w:val="single"/>
          <w:lang w:eastAsia="en-GB"/>
        </w:rPr>
      </w:pPr>
      <w:r w:rsidRPr="00FE08DA">
        <w:rPr>
          <w:rFonts w:asciiTheme="minorHAnsi" w:eastAsia="Times New Roman" w:hAnsiTheme="minorHAnsi" w:cs="Gill Sans"/>
          <w:b/>
          <w:bCs/>
          <w:color w:val="000000"/>
          <w:kern w:val="28"/>
          <w:u w:val="single"/>
          <w:lang w:eastAsia="en-GB"/>
        </w:rPr>
        <w:t>Not considered for funding:</w:t>
      </w:r>
    </w:p>
    <w:p w14:paraId="6D72FB99"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Application Fees for Post Graduate Degree Courses</w:t>
      </w:r>
    </w:p>
    <w:p w14:paraId="6F2B197C"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Expenses due to </w:t>
      </w:r>
      <w:proofErr w:type="spellStart"/>
      <w:r w:rsidRPr="00FE08DA">
        <w:rPr>
          <w:rFonts w:asciiTheme="minorHAnsi" w:eastAsia="Times New Roman" w:hAnsiTheme="minorHAnsi" w:cs="Gill Sans"/>
          <w:color w:val="000000"/>
          <w:kern w:val="28"/>
          <w:sz w:val="22"/>
          <w:lang w:eastAsia="en-GB"/>
        </w:rPr>
        <w:t>resits</w:t>
      </w:r>
      <w:proofErr w:type="spellEnd"/>
      <w:r w:rsidRPr="00FE08DA">
        <w:rPr>
          <w:rFonts w:asciiTheme="minorHAnsi" w:eastAsia="Times New Roman" w:hAnsiTheme="minorHAnsi" w:cs="Gill Sans"/>
          <w:color w:val="000000"/>
          <w:kern w:val="28"/>
          <w:sz w:val="22"/>
          <w:lang w:eastAsia="en-GB"/>
        </w:rPr>
        <w:t xml:space="preserve"> or College examinations set out of the residence period.</w:t>
      </w:r>
    </w:p>
    <w:p w14:paraId="637DA274"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 xml:space="preserve">Expenses incurred </w:t>
      </w:r>
      <w:proofErr w:type="spellStart"/>
      <w:r w:rsidRPr="00FE08DA">
        <w:rPr>
          <w:rFonts w:asciiTheme="minorHAnsi" w:eastAsia="Times New Roman" w:hAnsiTheme="minorHAnsi" w:cs="Gill Sans"/>
          <w:color w:val="000000"/>
          <w:kern w:val="28"/>
          <w:sz w:val="22"/>
          <w:lang w:eastAsia="en-GB"/>
        </w:rPr>
        <w:t>post graduation</w:t>
      </w:r>
      <w:proofErr w:type="spellEnd"/>
      <w:r w:rsidRPr="00FE08DA">
        <w:rPr>
          <w:rFonts w:asciiTheme="minorHAnsi" w:eastAsia="Times New Roman" w:hAnsiTheme="minorHAnsi" w:cs="Gill Sans"/>
          <w:color w:val="000000"/>
          <w:kern w:val="28"/>
          <w:sz w:val="22"/>
          <w:lang w:eastAsia="en-GB"/>
        </w:rPr>
        <w:t xml:space="preserve"> activity</w:t>
      </w:r>
    </w:p>
    <w:p w14:paraId="65CE3872"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Compulsory field trips advertised as part of the course.</w:t>
      </w:r>
    </w:p>
    <w:p w14:paraId="3358545E" w14:textId="77777777" w:rsidR="00FE08DA" w:rsidRPr="00FE08DA" w:rsidRDefault="00FE08DA" w:rsidP="00FE08DA">
      <w:pPr>
        <w:numPr>
          <w:ilvl w:val="0"/>
          <w:numId w:val="2"/>
        </w:numPr>
        <w:spacing w:before="100" w:beforeAutospacing="1" w:after="120" w:line="240" w:lineRule="auto"/>
        <w:ind w:left="284" w:hanging="357"/>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Applications for purchase of books/digital recordings.</w:t>
      </w:r>
    </w:p>
    <w:p w14:paraId="5EA963A7" w14:textId="77777777" w:rsidR="00FE08DA" w:rsidRPr="00FE08DA" w:rsidRDefault="00FE08DA" w:rsidP="00FE08DA">
      <w:pPr>
        <w:spacing w:before="100" w:beforeAutospacing="1" w:after="100" w:afterAutospacing="1" w:line="240" w:lineRule="auto"/>
        <w:ind w:left="284"/>
        <w:rPr>
          <w:rFonts w:asciiTheme="minorHAnsi" w:eastAsia="Times New Roman" w:hAnsiTheme="minorHAnsi" w:cs="Gill Sans"/>
          <w:color w:val="000000"/>
          <w:kern w:val="28"/>
          <w:sz w:val="22"/>
          <w:lang w:eastAsia="en-GB"/>
        </w:rPr>
      </w:pPr>
      <w:r w:rsidRPr="00FE08DA">
        <w:rPr>
          <w:rFonts w:asciiTheme="minorHAnsi" w:eastAsia="Times New Roman" w:hAnsiTheme="minorHAnsi" w:cs="Gill Sans"/>
          <w:color w:val="000000"/>
          <w:kern w:val="28"/>
          <w:sz w:val="22"/>
          <w:lang w:eastAsia="en-GB"/>
        </w:rPr>
        <w:t>If you are having difficulty meeting expenses such as those above not covered by the Academic Fund, please approach your Tutor to see if other funds are available.</w:t>
      </w:r>
      <w:r w:rsidRPr="00FE08DA">
        <w:rPr>
          <w:rFonts w:ascii="Times New Roman" w:hAnsi="Times New Roman" w:cs="Times New Roman"/>
          <w:noProof/>
          <w:szCs w:val="24"/>
          <w:lang w:eastAsia="en-GB"/>
        </w:rPr>
        <w:t xml:space="preserve"> </w:t>
      </w:r>
    </w:p>
    <w:sectPr w:rsidR="00FE08DA" w:rsidRPr="00FE08DA" w:rsidSect="00FE08DA">
      <w:headerReference w:type="default" r:id="rId10"/>
      <w:footerReference w:type="default" r:id="rId11"/>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09FB6" w14:textId="77777777" w:rsidR="00643FC7" w:rsidRDefault="00643FC7" w:rsidP="004B33C0">
      <w:pPr>
        <w:spacing w:line="240" w:lineRule="auto"/>
      </w:pPr>
      <w:r>
        <w:separator/>
      </w:r>
    </w:p>
  </w:endnote>
  <w:endnote w:type="continuationSeparator" w:id="0">
    <w:p w14:paraId="37C4C9FE" w14:textId="77777777" w:rsidR="00643FC7" w:rsidRDefault="00643FC7" w:rsidP="004B3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175B8" w14:textId="77777777" w:rsidR="00071F38" w:rsidRPr="00071F38" w:rsidRDefault="00071F38">
    <w:pPr>
      <w:pStyle w:val="Footer"/>
      <w:rPr>
        <w:b/>
        <w:sz w:val="22"/>
      </w:rPr>
    </w:pPr>
    <w:r w:rsidRPr="00071F38">
      <w:rPr>
        <w:b/>
        <w:sz w:val="22"/>
      </w:rPr>
      <w:t xml:space="preserve">Please return form electronically to </w:t>
    </w:r>
    <w:hyperlink r:id="rId1" w:history="1">
      <w:r w:rsidRPr="00071F38">
        <w:rPr>
          <w:rStyle w:val="Hyperlink"/>
          <w:b/>
          <w:sz w:val="22"/>
        </w:rPr>
        <w:t>tutorial@girton.cam.ac.uk</w:t>
      </w:r>
    </w:hyperlink>
    <w:r w:rsidRPr="00071F38">
      <w:rPr>
        <w:b/>
        <w:sz w:val="22"/>
      </w:rPr>
      <w:t xml:space="preserve"> when completed</w:t>
    </w:r>
  </w:p>
  <w:p w14:paraId="199DEDE9" w14:textId="77777777" w:rsidR="007C51A8" w:rsidRDefault="007C5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A2F33" w14:textId="77777777" w:rsidR="00643FC7" w:rsidRDefault="00643FC7" w:rsidP="004B33C0">
      <w:pPr>
        <w:spacing w:line="240" w:lineRule="auto"/>
      </w:pPr>
      <w:r>
        <w:separator/>
      </w:r>
    </w:p>
  </w:footnote>
  <w:footnote w:type="continuationSeparator" w:id="0">
    <w:p w14:paraId="15ECD955" w14:textId="77777777" w:rsidR="00643FC7" w:rsidRDefault="00643FC7" w:rsidP="004B33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A0AF1" w14:textId="77777777" w:rsidR="004B33C0" w:rsidRDefault="004B33C0">
    <w:pPr>
      <w:pStyle w:val="Header"/>
    </w:pPr>
  </w:p>
  <w:p w14:paraId="32927D11" w14:textId="77777777" w:rsidR="004B33C0" w:rsidRDefault="004B3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0056"/>
    <w:multiLevelType w:val="hybridMultilevel"/>
    <w:tmpl w:val="038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2746E9"/>
    <w:multiLevelType w:val="hybridMultilevel"/>
    <w:tmpl w:val="5768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FB3BDD"/>
    <w:multiLevelType w:val="multilevel"/>
    <w:tmpl w:val="7E9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D25AE7"/>
    <w:multiLevelType w:val="hybridMultilevel"/>
    <w:tmpl w:val="3496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C2ADF"/>
    <w:multiLevelType w:val="multilevel"/>
    <w:tmpl w:val="D438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forms"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C0"/>
    <w:rsid w:val="00071F38"/>
    <w:rsid w:val="000E15A9"/>
    <w:rsid w:val="00360E0E"/>
    <w:rsid w:val="004403C3"/>
    <w:rsid w:val="00470072"/>
    <w:rsid w:val="004B33C0"/>
    <w:rsid w:val="00643FC7"/>
    <w:rsid w:val="007C51A8"/>
    <w:rsid w:val="007E6397"/>
    <w:rsid w:val="00A967E3"/>
    <w:rsid w:val="00AF1018"/>
    <w:rsid w:val="00BB4C29"/>
    <w:rsid w:val="00DD10A4"/>
    <w:rsid w:val="00FE08DA"/>
    <w:rsid w:val="00FF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6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C0"/>
    <w:pPr>
      <w:spacing w:after="0" w:line="360" w:lineRule="auto"/>
    </w:pPr>
    <w:rPr>
      <w:rFonts w:ascii="Arial" w:hAnsi="Arial"/>
      <w:sz w:val="24"/>
    </w:rPr>
  </w:style>
  <w:style w:type="paragraph" w:styleId="Heading1">
    <w:name w:val="heading 1"/>
    <w:basedOn w:val="Normal"/>
    <w:next w:val="Normal"/>
    <w:link w:val="Heading1Char"/>
    <w:uiPriority w:val="9"/>
    <w:qFormat/>
    <w:rsid w:val="004B33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C0"/>
    <w:pPr>
      <w:tabs>
        <w:tab w:val="center" w:pos="4513"/>
        <w:tab w:val="right" w:pos="9026"/>
      </w:tabs>
      <w:spacing w:line="240" w:lineRule="auto"/>
    </w:pPr>
  </w:style>
  <w:style w:type="character" w:customStyle="1" w:styleId="HeaderChar">
    <w:name w:val="Header Char"/>
    <w:basedOn w:val="DefaultParagraphFont"/>
    <w:link w:val="Header"/>
    <w:uiPriority w:val="99"/>
    <w:rsid w:val="004B33C0"/>
    <w:rPr>
      <w:rFonts w:ascii="Arial" w:hAnsi="Arial"/>
      <w:sz w:val="24"/>
    </w:rPr>
  </w:style>
  <w:style w:type="paragraph" w:styleId="Footer">
    <w:name w:val="footer"/>
    <w:basedOn w:val="Normal"/>
    <w:link w:val="FooterChar"/>
    <w:uiPriority w:val="99"/>
    <w:unhideWhenUsed/>
    <w:rsid w:val="004B33C0"/>
    <w:pPr>
      <w:tabs>
        <w:tab w:val="center" w:pos="4513"/>
        <w:tab w:val="right" w:pos="9026"/>
      </w:tabs>
      <w:spacing w:line="240" w:lineRule="auto"/>
    </w:pPr>
  </w:style>
  <w:style w:type="character" w:customStyle="1" w:styleId="FooterChar">
    <w:name w:val="Footer Char"/>
    <w:basedOn w:val="DefaultParagraphFont"/>
    <w:link w:val="Footer"/>
    <w:uiPriority w:val="99"/>
    <w:rsid w:val="004B33C0"/>
    <w:rPr>
      <w:rFonts w:ascii="Arial" w:hAnsi="Arial"/>
      <w:sz w:val="24"/>
    </w:rPr>
  </w:style>
  <w:style w:type="paragraph" w:styleId="BalloonText">
    <w:name w:val="Balloon Text"/>
    <w:basedOn w:val="Normal"/>
    <w:link w:val="BalloonTextChar"/>
    <w:uiPriority w:val="99"/>
    <w:semiHidden/>
    <w:unhideWhenUsed/>
    <w:rsid w:val="004B33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C0"/>
    <w:rPr>
      <w:rFonts w:ascii="Tahoma" w:hAnsi="Tahoma" w:cs="Tahoma"/>
      <w:sz w:val="16"/>
      <w:szCs w:val="16"/>
    </w:rPr>
  </w:style>
  <w:style w:type="character" w:customStyle="1" w:styleId="Heading1Char">
    <w:name w:val="Heading 1 Char"/>
    <w:basedOn w:val="DefaultParagraphFont"/>
    <w:link w:val="Heading1"/>
    <w:uiPriority w:val="9"/>
    <w:rsid w:val="004B33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B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397"/>
    <w:pPr>
      <w:spacing w:after="0" w:line="240" w:lineRule="auto"/>
    </w:pPr>
    <w:rPr>
      <w:rFonts w:ascii="Arial" w:hAnsi="Arial"/>
      <w:sz w:val="24"/>
    </w:rPr>
  </w:style>
  <w:style w:type="paragraph" w:styleId="ListParagraph">
    <w:name w:val="List Paragraph"/>
    <w:basedOn w:val="Normal"/>
    <w:uiPriority w:val="34"/>
    <w:qFormat/>
    <w:rsid w:val="00FE08DA"/>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071F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3C0"/>
    <w:pPr>
      <w:spacing w:after="0" w:line="360" w:lineRule="auto"/>
    </w:pPr>
    <w:rPr>
      <w:rFonts w:ascii="Arial" w:hAnsi="Arial"/>
      <w:sz w:val="24"/>
    </w:rPr>
  </w:style>
  <w:style w:type="paragraph" w:styleId="Heading1">
    <w:name w:val="heading 1"/>
    <w:basedOn w:val="Normal"/>
    <w:next w:val="Normal"/>
    <w:link w:val="Heading1Char"/>
    <w:uiPriority w:val="9"/>
    <w:qFormat/>
    <w:rsid w:val="004B33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3C0"/>
    <w:pPr>
      <w:tabs>
        <w:tab w:val="center" w:pos="4513"/>
        <w:tab w:val="right" w:pos="9026"/>
      </w:tabs>
      <w:spacing w:line="240" w:lineRule="auto"/>
    </w:pPr>
  </w:style>
  <w:style w:type="character" w:customStyle="1" w:styleId="HeaderChar">
    <w:name w:val="Header Char"/>
    <w:basedOn w:val="DefaultParagraphFont"/>
    <w:link w:val="Header"/>
    <w:uiPriority w:val="99"/>
    <w:rsid w:val="004B33C0"/>
    <w:rPr>
      <w:rFonts w:ascii="Arial" w:hAnsi="Arial"/>
      <w:sz w:val="24"/>
    </w:rPr>
  </w:style>
  <w:style w:type="paragraph" w:styleId="Footer">
    <w:name w:val="footer"/>
    <w:basedOn w:val="Normal"/>
    <w:link w:val="FooterChar"/>
    <w:uiPriority w:val="99"/>
    <w:unhideWhenUsed/>
    <w:rsid w:val="004B33C0"/>
    <w:pPr>
      <w:tabs>
        <w:tab w:val="center" w:pos="4513"/>
        <w:tab w:val="right" w:pos="9026"/>
      </w:tabs>
      <w:spacing w:line="240" w:lineRule="auto"/>
    </w:pPr>
  </w:style>
  <w:style w:type="character" w:customStyle="1" w:styleId="FooterChar">
    <w:name w:val="Footer Char"/>
    <w:basedOn w:val="DefaultParagraphFont"/>
    <w:link w:val="Footer"/>
    <w:uiPriority w:val="99"/>
    <w:rsid w:val="004B33C0"/>
    <w:rPr>
      <w:rFonts w:ascii="Arial" w:hAnsi="Arial"/>
      <w:sz w:val="24"/>
    </w:rPr>
  </w:style>
  <w:style w:type="paragraph" w:styleId="BalloonText">
    <w:name w:val="Balloon Text"/>
    <w:basedOn w:val="Normal"/>
    <w:link w:val="BalloonTextChar"/>
    <w:uiPriority w:val="99"/>
    <w:semiHidden/>
    <w:unhideWhenUsed/>
    <w:rsid w:val="004B33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C0"/>
    <w:rPr>
      <w:rFonts w:ascii="Tahoma" w:hAnsi="Tahoma" w:cs="Tahoma"/>
      <w:sz w:val="16"/>
      <w:szCs w:val="16"/>
    </w:rPr>
  </w:style>
  <w:style w:type="character" w:customStyle="1" w:styleId="Heading1Char">
    <w:name w:val="Heading 1 Char"/>
    <w:basedOn w:val="DefaultParagraphFont"/>
    <w:link w:val="Heading1"/>
    <w:uiPriority w:val="9"/>
    <w:rsid w:val="004B33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B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397"/>
    <w:pPr>
      <w:spacing w:after="0" w:line="240" w:lineRule="auto"/>
    </w:pPr>
    <w:rPr>
      <w:rFonts w:ascii="Arial" w:hAnsi="Arial"/>
      <w:sz w:val="24"/>
    </w:rPr>
  </w:style>
  <w:style w:type="paragraph" w:styleId="ListParagraph">
    <w:name w:val="List Paragraph"/>
    <w:basedOn w:val="Normal"/>
    <w:uiPriority w:val="34"/>
    <w:qFormat/>
    <w:rsid w:val="00FE08DA"/>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071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tutorial@girto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FF829ED8.dotm</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Girton College</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Thomas</dc:creator>
  <cp:lastModifiedBy>Hannah Sargent</cp:lastModifiedBy>
  <cp:revision>2</cp:revision>
  <cp:lastPrinted>2020-10-30T09:52:00Z</cp:lastPrinted>
  <dcterms:created xsi:type="dcterms:W3CDTF">2020-11-17T15:43:00Z</dcterms:created>
  <dcterms:modified xsi:type="dcterms:W3CDTF">2020-11-17T15:43:00Z</dcterms:modified>
</cp:coreProperties>
</file>